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hint="eastAsia" w:ascii="方正小标宋_GBK" w:hAnsi="方正小标宋_GBK" w:eastAsia="方正小标宋_GBK" w:cs="方正小标宋_GBK"/>
          <w:i w:val="0"/>
          <w:iCs w:val="0"/>
          <w:color w:val="000000"/>
          <w:kern w:val="0"/>
          <w:sz w:val="40"/>
          <w:szCs w:val="40"/>
          <w:u w:val="none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olor w:val="000000"/>
          <w:kern w:val="0"/>
          <w:sz w:val="40"/>
          <w:szCs w:val="40"/>
          <w:u w:val="none"/>
          <w:lang w:val="en-US" w:eastAsia="zh-CN" w:bidi="ar"/>
        </w:rPr>
        <w:t>麦盖提县红十字会2020年—2023年接受捐款情况公示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center"/>
        <w:rPr>
          <w:rFonts w:hint="default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2020年2月21日至2023年12月29日，麦盖提县红十字会累计接受社会各界捐赠资金1942532.1元。为了增强捐赠资金透明度，麦盖提县红十字会依法依规将所接受的社会捐款明细公示如下（其中2021年河南抗洪救灾捐款公示以此次为准），接受社会各界监督。</w:t>
      </w:r>
    </w:p>
    <w:tbl>
      <w:tblPr>
        <w:tblStyle w:val="2"/>
        <w:tblW w:w="9404" w:type="dxa"/>
        <w:tblInd w:w="-6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1404"/>
        <w:gridCol w:w="3218"/>
        <w:gridCol w:w="1391"/>
        <w:gridCol w:w="1882"/>
        <w:gridCol w:w="8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捐赠日期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捐赠单位（个人）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捐赠金额（元）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捐赠意向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2020.2.21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爱心单位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新冠肺炎疫情防控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2020.3.2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爱心人士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0.6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新冠肺炎疫情防控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2020.3.22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央塔克乡第一小学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2750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新冠肺炎疫情防控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2020.12.15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麦盖提县永浩商贸有限公司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新冠肺炎疫情防控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2021.5.8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成都大公博创信息技术有限公司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马木提·喀迪尔房屋建设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2021.7.27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新疆文诚建筑工程有限公司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10700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2021.7.29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网信办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2021.7.29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计划生育指导站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1140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2021.7.29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麦盖提顺鑫工艺品有限公司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10700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2021.7.30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候美德（个人）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2021.7.30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卫健委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3830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2021.7.30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县委编办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1150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2021.7.30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央塔克乡卫生院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5120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2021.7.30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红十字会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2021.7.30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县委办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10640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2021.7.30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统计局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2021.7.30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国网麦盖提县供电公司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15782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2021.7.30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应急管理局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2021.7.30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民政局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4970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2021.7.30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麦盖提县思源水务有限责任公司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4580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2021.7.30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县委统战部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27540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2021.7.30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新疆一元晟建工程检测中心有限公司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2021.7.30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恒瑞建安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2021.7.30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昆仑耐磨材料技术有限责任公司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2021.7.30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库尔玛乡卫生院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1865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2021.7.30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疏附县天裕房地产开发有限公司麦盖提分公司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2021.7.30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水利局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231760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2021.7.30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新疆朝阳建设工程有限公司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2021.7.30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豫通工程管理有限公司麦盖提县分公司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2021.7.30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科学技术局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2021.7.30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喀什嘉陵房地产开发有限公司麦盖提县分公司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2021.7.30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喀什地区生态环境局麦盖提县分局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2021.7.30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尕孜库勒乡卫生院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1530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2021.7.30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巴扎结米乡卫生院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4280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2021.7.30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机关工委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2021.7.30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新疆再帕尔房地产开发有限公司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2021.7.31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克孜勒阿瓦提乡卫生院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2021.7.31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喀什华腾财税管理咨询有限公司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2021.7.31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麦盖提县昆仑耐磨材料技术有限责任公司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2021.7.31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第六幼儿园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850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2021.7.31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昂格特勒克乡幼儿园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1180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2021.7.31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麦盖提县昆仑耐磨材料技术有限责任公司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15000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2021.7.31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税务局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2021.7.31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第五小学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2021.7.31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库木库萨尔乡卫生院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1055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2021.7.31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第二幼儿园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2021.7.31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尕孜库勒乡幼儿园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4380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2021.7.31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第四小学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7550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2021.8.1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央塔克乡小学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17874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2021.8.1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新疆泽信工程管理有限公司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2021.8.1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五一林场小学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4650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2021.8.1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税务局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3340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2021.8.1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政府办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10150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2021.8.1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吐曼塔勒乡卫生院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3350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2021.8.1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吐曼塔勒乡卫生院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思源水务有限责任公司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第一幼儿园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融媒体中心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1650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吐曼塔勒乡幼儿园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学前三集团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10950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第一小学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8730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第一中学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34201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职业中等专业学校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9030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学前第九集团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3250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五一林场幼儿园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1140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克孜勒阿瓦提乡第一小学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17500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第八幼儿园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1390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小学三集团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27065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希依提墩乡小学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5920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天运塑料制品有限公司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50600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库木库萨尔乡小学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5950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第二中学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15051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14684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吐曼塔勒乡小学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14750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新疆鸿宇昌泰建设工程有限公司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20000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库尔玛乡小学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6992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残联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950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78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第二幼儿园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文旅局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3750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80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新疆德昊同创建设工程有限公司麦盖提县分公司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81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实验中学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38280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82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精华驾校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83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昂格特勒克乡小学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84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第二小学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6140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85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第七幼儿园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3590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86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学前五集团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2520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87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爱心单位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24196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88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常兵燕（个人）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89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人民医院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37850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90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中医医院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2595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91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希依提墩乡卫生院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3165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92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学前第四集团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10350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93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新疆溢蓬工程建设有限公司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94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气象局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95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总工会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1450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96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旭日园区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52362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97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人大办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2850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98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乡村振兴局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3650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99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教育局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8110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交通局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85545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101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乡村振兴局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102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麦盖提县金轮服装有限公司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103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疾控中心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104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发改委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105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人力资源和社会保障管理局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13280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106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新疆锦福祥和国际贸易有限公司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107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2021.8.3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政协办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3650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108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2021.8.3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爱心单位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109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2021.8.3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昂格特勒克乡卫生院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860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110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2021.8.3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爱心单位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111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2021.8.3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库尔玛乡第二卫生院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1350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112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2021.8.3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爱心单位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113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2021.8.3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医疗保障局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114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2021.8.3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中国移动通信集团新疆有限公司麦盖提县分公司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2482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115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2021.8.3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退役军人事务局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116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2021.8.3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工业园区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117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2021.8.3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第六小学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5510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118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2021.8.3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市场监督管理局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4605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119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2021.8.3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自然资源局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120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2021.8.3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胡杨林场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121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2021.08.3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政法委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122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2021.8.3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第三中学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9200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123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2021.8.3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供销社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124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2021.8.3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妇幼保健站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2070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125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2021.8.3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爱心单位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126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2021.8.3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县委宣传部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6706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127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2021.8.3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就业培训局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128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2021.8.3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农业农村局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4950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129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2021.8.3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人民检察院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130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2021.8.3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防沙治沙中心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8135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131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2021.8.3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五一林场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2370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132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2021.8.3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县委党校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133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2021.8.4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司法局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4866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134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2021.8.4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政法委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135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2021.8.4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住房和城乡建设局（包括企业）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113888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136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2021.8.4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政法委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137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2021.8.4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自然资源局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138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2021.8.4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麦盖提星联科技农膜有限公司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139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2021.8.4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流动人口服务站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140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2021.8.4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财政局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9201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141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2021.8.4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食品公司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2250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142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2021.8.5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库木库萨尔乡人民政府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143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2021.8.5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麦盖提县农村信用合作联社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14000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144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2021.8.5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爱心单位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5150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145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2021.8.5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联通公司麦盖提县分公司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1338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146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2021.8.5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麦盖提县旺顺种业有限责任公司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147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2021.8.5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爱心单位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148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2021.8.5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麦盖提县农村信用合作联社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149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2021.8.5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县委组织部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150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2021.8.6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麦盖提县旺顺种业有限责任公司全体干部职工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2670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151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2021.8.6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新疆嵘源建筑装饰有限公司麦盖提县分公司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152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2021.8.6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县委组织部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153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2021.8.6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纪委监委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10750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154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2021.8.6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审计局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155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2021.8.6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央塔克乡人民政府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830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156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2021.8.7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克孜勒阿瓦提乡人民政府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157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2021.8.7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克孜勒阿瓦提乡人民政府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1857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158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2021.8.9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希依提墩乡人民政府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159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2021.8.9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爱心单位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1250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160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2021.8.9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爱心单位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2882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161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2021.8.9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爱心单位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8494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162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2021.8.9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爱心单位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1630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163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2021.8.11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麦盖提前海建材有限责任公司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164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2021.8.11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麦盖提前海建材有限责任公司干部职工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4230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165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2021.8.11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爱心单位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2830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166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2021.8.13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公安局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172415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167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2021.8.14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新疆众合园房地产有限公司麦盖提分公司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20000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168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2021.8.16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麦盖提县火炬燃气有限公司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20000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169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2021.8.18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麦盖提镇人民政府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170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2021.8.20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农发行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171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2021.8.24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克孜勒阿瓦提乡人民政府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6420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172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2021.8.28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爱心单位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1280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173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2021.8.31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衣马木·买买提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河南抗洪救灾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174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2021.9.18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喀什九州通药业有限责任公司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1000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红十字会事业发展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175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2022.6.10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县委组织部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20353.5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新冠肺炎疫情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防控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176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2023.12.29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麦盖提县陇商企</w:t>
            </w:r>
            <w:bookmarkStart w:id="0" w:name="_GoBack"/>
            <w:bookmarkEnd w:id="0"/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业联合会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18766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甘肃积石山地震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52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合计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1942532.1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eastAsia="zh-CN"/>
        </w:rPr>
        <w:t>备注：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对于因手机支付宝转账、柜台现金捐款没有标明捐款人而无法查到单位（个人）名称的，统称为“爱心单位、爱心人士”。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eastAsiaTheme="minorEastAsia"/>
          <w:lang w:eastAsia="zh-CN"/>
        </w:rPr>
      </w:pPr>
    </w:p>
    <w:p>
      <w:pPr>
        <w:jc w:val="center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center"/>
        <w:textAlignment w:val="auto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信息公开单位：麦盖提县红十字会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2240" w:firstLineChars="700"/>
        <w:jc w:val="both"/>
        <w:textAlignment w:val="auto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信息公开经办人：玉孙·苏来曼</w:t>
      </w:r>
    </w:p>
    <w:p>
      <w:pPr>
        <w:jc w:val="center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2024年12月27日</w:t>
      </w:r>
    </w:p>
    <w:sectPr>
      <w:pgSz w:w="11906" w:h="16838"/>
      <w:pgMar w:top="1814" w:right="1587" w:bottom="175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4D2D42"/>
    <w:rsid w:val="076B087E"/>
    <w:rsid w:val="08801D7B"/>
    <w:rsid w:val="10A13433"/>
    <w:rsid w:val="11686DEF"/>
    <w:rsid w:val="15630B4F"/>
    <w:rsid w:val="1899655B"/>
    <w:rsid w:val="1A8F6A82"/>
    <w:rsid w:val="1B790D75"/>
    <w:rsid w:val="1C0677BA"/>
    <w:rsid w:val="1DC879BA"/>
    <w:rsid w:val="1F9F734A"/>
    <w:rsid w:val="21256B35"/>
    <w:rsid w:val="23564575"/>
    <w:rsid w:val="24395771"/>
    <w:rsid w:val="26A44D27"/>
    <w:rsid w:val="26B079D1"/>
    <w:rsid w:val="301774FC"/>
    <w:rsid w:val="34510606"/>
    <w:rsid w:val="3F4C7B8B"/>
    <w:rsid w:val="4085188F"/>
    <w:rsid w:val="42C06260"/>
    <w:rsid w:val="455905AA"/>
    <w:rsid w:val="46D93905"/>
    <w:rsid w:val="484D22F8"/>
    <w:rsid w:val="4BCE27BD"/>
    <w:rsid w:val="4C615667"/>
    <w:rsid w:val="4CE40DA0"/>
    <w:rsid w:val="4FD2243D"/>
    <w:rsid w:val="4FEE064C"/>
    <w:rsid w:val="50301E0D"/>
    <w:rsid w:val="59340F60"/>
    <w:rsid w:val="5B644BBB"/>
    <w:rsid w:val="639A0974"/>
    <w:rsid w:val="6404519E"/>
    <w:rsid w:val="666F7556"/>
    <w:rsid w:val="6B1E1A3B"/>
    <w:rsid w:val="74F15C36"/>
    <w:rsid w:val="75A71A11"/>
    <w:rsid w:val="76ED5F58"/>
    <w:rsid w:val="76F76FA3"/>
    <w:rsid w:val="78144FCD"/>
    <w:rsid w:val="78FF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2024-07-10T09:36:00Z</dcterms:created>
  <dc:creator>Administrator</dc:creator>
  <cp:lastModifiedBy>Administrator</cp:lastModifiedBy>
  <cp:lastPrinted>2024-12-30T04:26:00Z</cp:lastPrinted>
  <dcterms:modified xsi:type="dcterms:W3CDTF">2024-12-30T07:53:01Z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26EDBF1466874B4D998A9BFCEC786E32</vt:lpwstr>
  </property>
</Properties>
</file>