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新疆维吾尔自治区喀什地区麦盖提县库木库萨尔乡中心幼儿园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一、关于新疆维吾尔自治区喀什地区麦盖提县库木库萨尔乡中心幼儿园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二、关于新疆维吾尔自治区喀什地区麦盖提县库木库萨尔乡中心幼儿园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三、关于新疆维吾尔自治区喀什地区麦盖提县库木库萨尔乡中心幼儿园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四、关于新疆维吾尔自治区喀什地区麦盖提县库木库萨尔乡中心幼儿园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五、关于新疆维吾尔自治区喀什地区麦盖提县库木库萨尔乡中心幼儿园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六、关于新疆维吾尔自治区喀什地区麦盖提县库木库萨尔乡中心幼儿园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七、关于新疆维吾尔自治区喀什地区麦盖提县库木库萨尔乡中心幼儿园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八、关于新疆维吾尔自治区喀什地区麦盖提县库木库萨尔乡中心幼儿园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九、关于新疆维吾尔自治区喀什地区麦盖提县库木库萨尔乡中心幼儿园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十、关于新疆维吾尔自治区喀什地区麦盖提县库木库萨尔乡中心幼儿园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麦盖提县库木库萨尔乡中心幼儿园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民主管理，依法办园，执行上级主管单位的支持和决定，实行保育和教育相结合的原则，对幼儿实施德智体美诸方面全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2、尊重儿童的人格尊严和基本权利，尊重儿童身心发展的特点和规律，为儿童提供健康丰富的生活和活动环境，合理组织幼儿一日生活活动和其他活动，促进幼儿德智体美等和谐发展。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麦盖提县库木库萨尔乡中心幼儿园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教师办公室。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新疆维吾尔自治区喀什地区麦盖提县库木库萨尔乡中心幼儿园实有人数</w:t>
      </w:r>
      <w:r>
        <w:rPr>
          <w:rFonts w:ascii="仿宋_GB2312" w:hAnsi="宋体" w:eastAsia="仿宋_GB2312" w:cs="宋体"/>
          <w:kern w:val="0"/>
          <w:sz w:val="32"/>
          <w:szCs w:val="32"/>
        </w:rPr>
        <w:t>22</w:t>
      </w:r>
      <w:r>
        <w:rPr>
          <w:rFonts w:hint="eastAsia" w:ascii="仿宋_GB2312" w:hAnsi="宋体" w:eastAsia="仿宋_GB2312" w:cs="宋体"/>
          <w:kern w:val="0"/>
          <w:sz w:val="32"/>
          <w:szCs w:val="32"/>
        </w:rPr>
        <w:t>人，其中：在职21人，增加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编制部门：新疆维吾尔自治区喀什地区麦盖提县库木库萨尔乡中心幼儿园</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331.80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331.80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331.80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334.42</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334.42</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编制部门：新疆维吾尔自治区喀什地区麦盖提县库木库萨尔乡中心幼儿园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334.42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331.80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331.80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334.42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331.80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331.80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334.42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331.80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331.80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334.42</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331.80</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331.80</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2.62</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编制部门：新疆维吾尔自治区喀什地区麦盖提县库木库萨尔乡中心幼儿园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334.42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331.80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334.42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331.80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334.42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331.80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334.42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331.80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2.62</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331.80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331.80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331.80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331.80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331.80</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331.80</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331.80</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331.80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331.80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331.80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331.80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331.80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331.80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331.80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331.80</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330.31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330.31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81.69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81.69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59.78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57.79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57.79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50.87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34.25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28.99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331.80</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331.66</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0.14</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编制部门：新疆维吾尔自治区喀什地区麦盖提县库木库萨尔乡中心幼儿园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备注：新疆维吾尔自治区喀什地区麦盖提县库木库萨尔乡中心幼儿园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编制部门：新疆维吾尔自治区喀什地区麦盖提县库木库萨尔乡中心幼儿园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备注：新疆维吾尔自治区喀什地区麦盖提县库木库萨尔乡中心幼儿园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编制部门：新疆维吾尔自治区喀什地区麦盖提县库木库萨尔乡中心幼儿园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备注：新疆维吾尔自治区喀什地区麦盖提县库木库萨尔乡中心幼儿园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编制部门：新疆维吾尔自治区喀什地区麦盖提县库木库萨尔乡中心幼儿园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备注：新疆维吾尔自治区喀什地区麦盖提县库木库萨尔乡中心幼儿园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编制部门：新疆维吾尔自治区喀什地区麦盖提县库木库萨尔乡中心幼儿园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年农村学前三年免费教育保障经费项目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2.62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2.62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2.62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2.62</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2.62</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一、关于新疆维吾尔自治区喀什地区麦盖提县库木库萨尔乡中心幼儿园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按照全口径预算的原则，新疆维吾尔自治区喀什地区麦盖提县库木库萨尔乡中心幼儿园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年所有收入和支出均纳入部门预算管理。收支总预算334.42万元。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二、关于新疆维吾尔自治区喀什地区麦盖提县库木库萨尔乡中心幼儿园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新疆维吾尔自治区喀什地区麦盖提县库木库萨尔乡中心幼儿园收入预算334.42万元，其中：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一般公共预算331.8万元，占99.22%,比上年预算增加4.26万元，增长1.3%，主要原因是：在职人员增加，人员经费增加，预算数增加。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财政拨款结转2.62万元，占0.78%,比上年预算增加2.62万元，增长100%，主要原因是：本年结转</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年农村学前三年免费教育保障经费项目，预算数增加。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三、关于新疆维吾尔自治区喀什地区麦盖提县库木库萨尔乡中心幼儿园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334.42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331.8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99.22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4.26</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在职人员增加，人员经费增加，预算数增加。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2.62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0.78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2.62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本年结转</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年农村学前三年免费教育保障经费项目，项目支出预算数增加。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四、关于新疆维吾尔自治区喀什地区麦盖提县库木库萨尔乡中心幼儿园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年财政拨款收支总预算331.8万元。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收入预算包括：一般公共预算拨款331.8万元。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一般公共预算支出包括：教育支出331.80万元，主要用于：教职工工资，五险一金，幼儿园伙食费，取暖费，公用经费。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五、关于新疆维吾尔自治区喀什地区麦盖提县库木库萨尔乡中心幼儿园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331.8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331.8</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4.26</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1.3</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在职人员增加，人员经费增加，预算数增加。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年均未安排项目支出预算</w:t>
      </w:r>
      <w:r>
        <w:rPr>
          <w:rFonts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.教育支出（类）331.80万元，占100.00%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年预算数为331.80万元，比上年预算增加34.10万元，增长11.45%，主要原因是：在职人员增加，人员经费增加，预算数增加。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年预算数为0.00万元，比上年预算减少29.84万元，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六、关于新疆维吾尔自治区喀什地区麦盖提县库木库萨尔乡中心幼儿园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331.8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人员经费331.66万元，主要包括：基本工资、津贴补贴、奖金、绩效工资、机关事业单位基本养老保险缴费、职工基本医疗保险缴费、其他社会保障缴费、住房公积金、退休费。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公用经费0.14万元，主要包括：其他商品和服务支出。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七、关于新疆维吾尔自治区喀什地区麦盖提县库木库萨尔乡中心幼儿园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八、关于新疆维吾尔自治区喀什地区麦盖提县库木库萨尔乡中心幼儿园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麦盖提县库木库萨尔乡中心幼儿园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九、关于新疆维吾尔自治区喀什地区麦盖提县库木库萨尔乡中心幼儿园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十、关于新疆维吾尔自治区喀什地区麦盖提县库木库萨尔乡中心幼儿园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新疆维吾尔自治区喀什地区麦盖提县库木库萨尔乡中心幼儿园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十一、关于新疆维吾尔自治区喀什地区麦盖提县库木库萨尔乡中心幼儿园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麦盖提县库木库萨尔乡中心幼儿园</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年上年结转结余2.62万元，包括：财政拨款2.62万元，非财政拨款0万元，其中：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年农村学前三年免费教育保障经费项目2.62</w:t>
      </w:r>
      <w:r>
        <w:rPr>
          <w:rFonts w:hint="eastAsia" w:ascii="仿宋_GB2312" w:hAnsi="仿宋_GB2312" w:eastAsia="仿宋_GB2312" w:cs="仿宋_GB2312"/>
          <w:kern w:val="0"/>
          <w:sz w:val="32"/>
          <w:szCs w:val="32"/>
        </w:rPr>
        <w:t>万元，主要用于：幼儿伙食费。</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年的事业单位运行经费财政拨款预算0.14万元，比上年预算增加0.08万元，增长133.33%。主要原因是：本年预算安排党员活动经费，预算数增加。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年，新疆维吾尔自治区喀什地区麦盖提县库木库萨尔乡中心幼儿园政府采购预算0.00万元，其中：政府采购货物预算0.00万元，政府采购工程预算0.00万元，政府采购服务预算0.00万元。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年，新疆维吾尔自治区喀什地区麦盖提县库木库萨尔乡中心幼儿园面向中小企业预留政府采购项目预算金额0.00万元，小微企业预留政府采购项目预算金额0.00万元。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年底，新疆维吾尔自治区喀什地区麦盖提县库木库萨尔乡中心幼儿园及下属各预算单位占用使用国有资产总体情况为：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1.房屋5203.04平方米，价值917.30万元。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3.办公家具价值59.16万元。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年，本部门预算绩效管理整体预算绩效目标1个，涉及预算金额334.42万元；当年预算安排项目共0个，其中：财政拨款项目涉及预算金额0万元；非财政拨款项目涉及预算金额0万元。具体情况见下表：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1、我部门政府采购由教育局统一采购下发，故未单独安排政府采购，因此面向中小和小微企业的采购为0万元。</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2、我部门整体预算绩效目标1个，涉及预算金额334.42万元由教育局汇总公开。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381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177"/>
    <w:rsid w:val="00095A2B"/>
    <w:rsid w:val="00095CF3"/>
    <w:rsid w:val="00097A6D"/>
    <w:rsid w:val="000A253B"/>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57BF"/>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A89"/>
    <w:rsid w:val="00156D16"/>
    <w:rsid w:val="00156D1B"/>
    <w:rsid w:val="00157526"/>
    <w:rsid w:val="00161F31"/>
    <w:rsid w:val="001621AC"/>
    <w:rsid w:val="00163342"/>
    <w:rsid w:val="00166766"/>
    <w:rsid w:val="0017160C"/>
    <w:rsid w:val="00172BE6"/>
    <w:rsid w:val="001737B6"/>
    <w:rsid w:val="00174586"/>
    <w:rsid w:val="00180912"/>
    <w:rsid w:val="00180FD9"/>
    <w:rsid w:val="001816FA"/>
    <w:rsid w:val="001817F3"/>
    <w:rsid w:val="00181921"/>
    <w:rsid w:val="00182196"/>
    <w:rsid w:val="0018220F"/>
    <w:rsid w:val="00183CA4"/>
    <w:rsid w:val="00183E36"/>
    <w:rsid w:val="00184FDC"/>
    <w:rsid w:val="00185038"/>
    <w:rsid w:val="00185141"/>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0E62"/>
    <w:rsid w:val="001B31E1"/>
    <w:rsid w:val="001B3EFB"/>
    <w:rsid w:val="001B6327"/>
    <w:rsid w:val="001B6B54"/>
    <w:rsid w:val="001B7428"/>
    <w:rsid w:val="001B7A92"/>
    <w:rsid w:val="001C02B1"/>
    <w:rsid w:val="001C281D"/>
    <w:rsid w:val="001C2D0D"/>
    <w:rsid w:val="001C48D7"/>
    <w:rsid w:val="001C4E1F"/>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3E39"/>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069"/>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0706"/>
    <w:rsid w:val="0029430E"/>
    <w:rsid w:val="00297957"/>
    <w:rsid w:val="002A0066"/>
    <w:rsid w:val="002A15E9"/>
    <w:rsid w:val="002A2135"/>
    <w:rsid w:val="002A5744"/>
    <w:rsid w:val="002A5A41"/>
    <w:rsid w:val="002A6B1E"/>
    <w:rsid w:val="002A6B2E"/>
    <w:rsid w:val="002A78C2"/>
    <w:rsid w:val="002B1A6D"/>
    <w:rsid w:val="002B39D7"/>
    <w:rsid w:val="002B50FC"/>
    <w:rsid w:val="002B6F5E"/>
    <w:rsid w:val="002B72D7"/>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105"/>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67B"/>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1D21"/>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66D6"/>
    <w:rsid w:val="00407988"/>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36F74"/>
    <w:rsid w:val="00437A7C"/>
    <w:rsid w:val="00441C43"/>
    <w:rsid w:val="00441D28"/>
    <w:rsid w:val="00441F4B"/>
    <w:rsid w:val="00442AE4"/>
    <w:rsid w:val="0044366B"/>
    <w:rsid w:val="0044495B"/>
    <w:rsid w:val="00447607"/>
    <w:rsid w:val="004479A2"/>
    <w:rsid w:val="004523EF"/>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2994"/>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20D8"/>
    <w:rsid w:val="00544AC4"/>
    <w:rsid w:val="00544C7D"/>
    <w:rsid w:val="0054586F"/>
    <w:rsid w:val="005474F1"/>
    <w:rsid w:val="00547B4F"/>
    <w:rsid w:val="005501FF"/>
    <w:rsid w:val="005513B3"/>
    <w:rsid w:val="00551D2B"/>
    <w:rsid w:val="00553588"/>
    <w:rsid w:val="00554786"/>
    <w:rsid w:val="00556697"/>
    <w:rsid w:val="0056203D"/>
    <w:rsid w:val="00565C5B"/>
    <w:rsid w:val="00566E17"/>
    <w:rsid w:val="0056772B"/>
    <w:rsid w:val="005702BC"/>
    <w:rsid w:val="00571733"/>
    <w:rsid w:val="00571F58"/>
    <w:rsid w:val="005720E0"/>
    <w:rsid w:val="0057359B"/>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8AC"/>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58E8"/>
    <w:rsid w:val="00616F23"/>
    <w:rsid w:val="0062039E"/>
    <w:rsid w:val="00625BE7"/>
    <w:rsid w:val="00626B83"/>
    <w:rsid w:val="006279F0"/>
    <w:rsid w:val="00627EDB"/>
    <w:rsid w:val="00633A7F"/>
    <w:rsid w:val="00633F5B"/>
    <w:rsid w:val="00634719"/>
    <w:rsid w:val="0063560B"/>
    <w:rsid w:val="00636FE3"/>
    <w:rsid w:val="00640403"/>
    <w:rsid w:val="00640E06"/>
    <w:rsid w:val="00641010"/>
    <w:rsid w:val="006412F1"/>
    <w:rsid w:val="00642854"/>
    <w:rsid w:val="00647B21"/>
    <w:rsid w:val="00647E65"/>
    <w:rsid w:val="00651C31"/>
    <w:rsid w:val="0065215F"/>
    <w:rsid w:val="00652FA3"/>
    <w:rsid w:val="006535FD"/>
    <w:rsid w:val="0065452B"/>
    <w:rsid w:val="00654745"/>
    <w:rsid w:val="00656129"/>
    <w:rsid w:val="00656952"/>
    <w:rsid w:val="00656A60"/>
    <w:rsid w:val="00657C75"/>
    <w:rsid w:val="00660081"/>
    <w:rsid w:val="00660B36"/>
    <w:rsid w:val="00662428"/>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5FA"/>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27C6"/>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4451"/>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3B3"/>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786"/>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1791"/>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59F8"/>
    <w:rsid w:val="009A632C"/>
    <w:rsid w:val="009A6437"/>
    <w:rsid w:val="009A76A0"/>
    <w:rsid w:val="009A7E06"/>
    <w:rsid w:val="009B07DC"/>
    <w:rsid w:val="009B0924"/>
    <w:rsid w:val="009B2680"/>
    <w:rsid w:val="009B2A1F"/>
    <w:rsid w:val="009B3989"/>
    <w:rsid w:val="009B4CB6"/>
    <w:rsid w:val="009B5C9B"/>
    <w:rsid w:val="009B7422"/>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1934"/>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2F7E"/>
    <w:rsid w:val="00BB51A9"/>
    <w:rsid w:val="00BC185B"/>
    <w:rsid w:val="00BC1BF9"/>
    <w:rsid w:val="00BC28ED"/>
    <w:rsid w:val="00BC3102"/>
    <w:rsid w:val="00BC4991"/>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106"/>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6A76"/>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6B68"/>
    <w:rsid w:val="00C97DB7"/>
    <w:rsid w:val="00CA020C"/>
    <w:rsid w:val="00CA0621"/>
    <w:rsid w:val="00CA0733"/>
    <w:rsid w:val="00CA13C0"/>
    <w:rsid w:val="00CA18A3"/>
    <w:rsid w:val="00CA198D"/>
    <w:rsid w:val="00CA5E5F"/>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07EA0"/>
    <w:rsid w:val="00D132DC"/>
    <w:rsid w:val="00D13A6C"/>
    <w:rsid w:val="00D13F7A"/>
    <w:rsid w:val="00D142B6"/>
    <w:rsid w:val="00D167E7"/>
    <w:rsid w:val="00D20E19"/>
    <w:rsid w:val="00D231A6"/>
    <w:rsid w:val="00D26873"/>
    <w:rsid w:val="00D26D6F"/>
    <w:rsid w:val="00D2760A"/>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248"/>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52"/>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0973"/>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0728"/>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35C7"/>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26349F5"/>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 w:val="7F1C392E"/>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7324</Words>
  <Characters>2330</Characters>
  <Lines>19</Lines>
  <Paragraphs>19</Paragraphs>
  <TotalTime>2956</TotalTime>
  <ScaleCrop>false</ScaleCrop>
  <LinksUpToDate>false</LinksUpToDate>
  <CharactersWithSpaces>9635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2026-02-12T03:30:46Z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