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新疆维吾尔自治区喀什地区麦盖提县第五幼儿园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麦盖提县第五幼儿园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单位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麦盖提县第五幼儿园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党建办、书记办、综合办。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新疆维吾尔自治区喀什地区麦盖提县第五幼儿园实有人数</w:t>
      </w:r>
      <w:r>
        <w:rPr>
          <w:rFonts w:ascii="仿宋_GB2312" w:hAnsi="宋体" w:eastAsia="仿宋_GB2312" w:cs="宋体"/>
          <w:kern w:val="0"/>
          <w:sz w:val="32"/>
          <w:szCs w:val="32"/>
        </w:rPr>
        <w:t>20</w:t>
      </w:r>
      <w:r>
        <w:rPr>
          <w:rFonts w:hint="eastAsia" w:ascii="仿宋_GB2312" w:hAnsi="宋体" w:eastAsia="仿宋_GB2312" w:cs="宋体"/>
          <w:kern w:val="0"/>
          <w:sz w:val="32"/>
          <w:szCs w:val="32"/>
        </w:rPr>
        <w:t>人，其中：在职20人，减少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316.46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316.46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316.46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0.92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0.92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0.92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317.38</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317.38</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0.92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0.92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317.38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316.46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0.92</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317.38</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316.46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316.46</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0.92</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317.38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316.46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317.38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316.46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317.38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316.46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317.38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0.92</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316.46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316.46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316.46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316.46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316.46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316.46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316.46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316.46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316.46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316.37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316.46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316.37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编制部门：新疆维吾尔自治区喀什地区麦盖提县第五幼儿园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编制部门：新疆维吾尔自治区喀什地区麦盖提县第五幼儿园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备注：新疆维吾尔自治区喀什地区麦盖提县第五幼儿园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编制部门：新疆维吾尔自治区喀什地区麦盖提县第五幼儿园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0.92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0.92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0.92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0.92</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0.92</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年所有收入和支出均纳入部门预算管理。收支总预算317.38万元。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新疆维吾尔自治区喀什地区麦盖提县第五幼儿园收入预算317.38万元，其中：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一般公共预算316.46万元，占99.71%,比上年预算减少2.22万元，下降0.7%，主要原因是：我部门本年在职人员减少2人，人员经费减少，预算数减少。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财政拨款结转0.92万元，占0.29%,比上年预算增加0.92万元，增长100%，主要原因是：</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年农村学前三年免费教育保障经费项目资金未支付完成，结转到本年度，结转资金增加。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317.38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316.46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99.71</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2.22</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0.7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我部门本年在职人员减少2人，人员经费减少，预算数减少。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0.92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0.29</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0.92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本年结转项目资金增加，项目支出预算数增加。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年财政拨款收支总预算316.46万元。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收入预算包括：一般公共预算拨款316.46万元。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一般公共预算支出包括：教育支出316.46万元，主要用于：在职人员工资福利支出、在职人员基本养老保险支出。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316.46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316.46</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2.22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0.7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我部门本年在职人员减少2人，人员经费减少，预算数减少。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.教育支出（类）316.46万元，占100.00%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年预算数为316.46万元，比上年预算增加30.21万元，增长10.55%，主要原因是：本年机关事业单位基本养老保险缴费支出款调整至本科目，预算数增加。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年预算数为0.00万元，比上年预算减少32.43万元，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316.46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人员经费316.37万元，主要包括：基本工资、津贴补贴、奖金、绩效工资、机关事业单位基本养老保险缴费、职工基本医疗保险缴费、其他社会保障缴费、住房公积金。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公用经费0.09万元，主要包括：其他商品和服务支出。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十一、关于新疆维吾尔自治区喀什地区麦盖提县第五幼儿园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麦盖提县第五幼儿园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年上年结转结余0.92万元，包括：财政拨款0.92万元，非财政拨款0万元，其中：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年农村学前三年免费教育保障经费项目0.92</w:t>
      </w:r>
      <w:r>
        <w:rPr>
          <w:rFonts w:hint="eastAsia" w:ascii="仿宋_GB2312" w:hAnsi="仿宋_GB2312" w:eastAsia="仿宋_GB2312" w:cs="仿宋_GB2312"/>
          <w:kern w:val="0"/>
          <w:sz w:val="32"/>
          <w:szCs w:val="32"/>
        </w:rPr>
        <w:t>万元，主要用于：幼儿营养餐支出。</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新疆维吾尔自治区喀什地区麦盖提县第五幼儿园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年的事业单位运行经费财政拨款预算0.09万元，比上年预算增加0.09万元，增长100%。主要原因是：本年党员活动经费增加，事业单位运行经费预算数增加。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年，新疆维吾尔自治区喀什地区麦盖提县第五幼儿园政府采购预算0.00万元，其中：政府采购货物预算0.00万元，政府采购工程预算0.00万元，政府采购服务预算0.00万元。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年，新疆维吾尔自治区喀什地区麦盖提县第五幼儿园面向中小企业预留政府采购项目预算金额0.00万元，小微企业预留政府采购项目预算金额0.00万元。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年底，新疆维吾尔自治区喀什地区麦盖提县第五幼儿园及下属各预算单位占用使用国有资产总体情况为：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1.房屋2388.18平方米，价值362.41万元。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3.办公家具价值29.30万元。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4.其他资产价值5.70万元。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年，本部门预算绩效管理整体预算绩效目标1个，涉及预算金额317.38万元；当年预算安排项目共0个，其中：财政拨款项目涉及预算金额0万元；非财政拨款项目涉及预算金额0万元。具体情况见下表：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1、我部门整体预算绩效目标1个，涉及预算金额317.38万元由教育局汇总公开。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D76AC"/>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18B8"/>
    <w:rsid w:val="00132A27"/>
    <w:rsid w:val="00134B1E"/>
    <w:rsid w:val="00135A40"/>
    <w:rsid w:val="00137387"/>
    <w:rsid w:val="001375A3"/>
    <w:rsid w:val="001378B0"/>
    <w:rsid w:val="00140438"/>
    <w:rsid w:val="001412BD"/>
    <w:rsid w:val="00142684"/>
    <w:rsid w:val="001451CF"/>
    <w:rsid w:val="00147E70"/>
    <w:rsid w:val="00151FC5"/>
    <w:rsid w:val="001536ED"/>
    <w:rsid w:val="00156D16"/>
    <w:rsid w:val="00156D1B"/>
    <w:rsid w:val="00157526"/>
    <w:rsid w:val="00161F31"/>
    <w:rsid w:val="001621AC"/>
    <w:rsid w:val="00163342"/>
    <w:rsid w:val="0017160C"/>
    <w:rsid w:val="00172BE6"/>
    <w:rsid w:val="001737B6"/>
    <w:rsid w:val="00173ED8"/>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66F3"/>
    <w:rsid w:val="001A0632"/>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098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2DA9"/>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6C30"/>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6FE9"/>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02F5"/>
    <w:rsid w:val="00453F7A"/>
    <w:rsid w:val="00454A7D"/>
    <w:rsid w:val="0045551F"/>
    <w:rsid w:val="00455F16"/>
    <w:rsid w:val="004572D3"/>
    <w:rsid w:val="00457430"/>
    <w:rsid w:val="00460248"/>
    <w:rsid w:val="00461B03"/>
    <w:rsid w:val="00462501"/>
    <w:rsid w:val="00462E49"/>
    <w:rsid w:val="0046659F"/>
    <w:rsid w:val="00467478"/>
    <w:rsid w:val="00467CAE"/>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1A2A"/>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3020"/>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265A"/>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676"/>
    <w:rsid w:val="00626B83"/>
    <w:rsid w:val="006279F0"/>
    <w:rsid w:val="00627EDB"/>
    <w:rsid w:val="006300C5"/>
    <w:rsid w:val="00633A7F"/>
    <w:rsid w:val="00633F5B"/>
    <w:rsid w:val="00634719"/>
    <w:rsid w:val="0063560B"/>
    <w:rsid w:val="00636FE3"/>
    <w:rsid w:val="00640E06"/>
    <w:rsid w:val="00641010"/>
    <w:rsid w:val="006412F1"/>
    <w:rsid w:val="00642854"/>
    <w:rsid w:val="00643E2B"/>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5F9"/>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6791"/>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074"/>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067"/>
    <w:rsid w:val="00733AD9"/>
    <w:rsid w:val="007362CD"/>
    <w:rsid w:val="00736832"/>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3DC1"/>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6F91"/>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1A0"/>
    <w:rsid w:val="00852854"/>
    <w:rsid w:val="0085291D"/>
    <w:rsid w:val="00854D9E"/>
    <w:rsid w:val="00855C2A"/>
    <w:rsid w:val="00856B82"/>
    <w:rsid w:val="00860178"/>
    <w:rsid w:val="0086040E"/>
    <w:rsid w:val="00861DB8"/>
    <w:rsid w:val="008645A0"/>
    <w:rsid w:val="00864CF1"/>
    <w:rsid w:val="00864E4D"/>
    <w:rsid w:val="00866664"/>
    <w:rsid w:val="00866A23"/>
    <w:rsid w:val="008672FE"/>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1CEE"/>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5B8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54AF"/>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187"/>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0A4"/>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0DF3"/>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6C84"/>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0DD2"/>
    <w:rsid w:val="00B51888"/>
    <w:rsid w:val="00B5258A"/>
    <w:rsid w:val="00B52F85"/>
    <w:rsid w:val="00B53900"/>
    <w:rsid w:val="00B5421E"/>
    <w:rsid w:val="00B56B55"/>
    <w:rsid w:val="00B6176B"/>
    <w:rsid w:val="00B62AFA"/>
    <w:rsid w:val="00B6495A"/>
    <w:rsid w:val="00B65310"/>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2A70"/>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4E00"/>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6916"/>
    <w:rsid w:val="00C06CEF"/>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48E7"/>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3F6D"/>
    <w:rsid w:val="00D64CCE"/>
    <w:rsid w:val="00D65EE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107"/>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E7BD4"/>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37F20"/>
    <w:rsid w:val="00F42D66"/>
    <w:rsid w:val="00F45205"/>
    <w:rsid w:val="00F45A48"/>
    <w:rsid w:val="00F4640B"/>
    <w:rsid w:val="00F47DBC"/>
    <w:rsid w:val="00F502FB"/>
    <w:rsid w:val="00F50E4F"/>
    <w:rsid w:val="00F51CB6"/>
    <w:rsid w:val="00F5209D"/>
    <w:rsid w:val="00F5362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2F9432F"/>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2875A1"/>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1390</Words>
  <Characters>7924</Characters>
  <Lines>66</Lines>
  <Paragraphs>18</Paragraphs>
  <TotalTime>2955</TotalTime>
  <ScaleCrop>false</ScaleCrop>
  <LinksUpToDate>false</LinksUpToDate>
  <CharactersWithSpaces>9296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2026-02-12T03:01:07Z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