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新疆维吾尔自治区喀什地区麦盖提县麦盖提镇卫生院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麦盖提县麦盖提镇卫生院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麦盖提县麦盖提镇卫生院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体检中心、康复科、妇幼、功能科。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新疆维吾尔自治区喀什地区麦盖提县麦盖提镇卫生院实有人数</w:t>
      </w:r>
      <w:r>
        <w:rPr>
          <w:rFonts w:ascii="仿宋_GB2312" w:hAnsi="宋体" w:eastAsia="仿宋_GB2312" w:cs="宋体"/>
          <w:kern w:val="0"/>
          <w:sz w:val="32"/>
          <w:szCs w:val="32"/>
        </w:rPr>
        <w:t>49</w:t>
      </w:r>
      <w:r>
        <w:rPr>
          <w:rFonts w:hint="eastAsia" w:ascii="仿宋_GB2312" w:hAnsi="宋体" w:eastAsia="仿宋_GB2312" w:cs="宋体"/>
          <w:kern w:val="0"/>
          <w:sz w:val="32"/>
          <w:szCs w:val="32"/>
        </w:rPr>
        <w:t>人，其中：在职44人，增加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1503.95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793.95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793.95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1420.87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710.00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710.00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1503.95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1503.95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1420.87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1420.87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1420.87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1503.95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793.95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793.95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710.00</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1503.95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793.95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710.00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793.95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793.95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83.08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83.08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710.87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710.87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793.95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793.95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793.95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793.95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793.95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781.65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781.65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793.95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793.56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0.39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编制部门：新疆维吾尔自治区喀什地区麦盖提县麦盖提镇卫生院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备注：新疆维吾尔自治区喀什地区麦盖提县麦盖提镇卫生院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备注：新疆维吾尔自治区喀什地区麦盖提县麦盖提镇卫生院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备注：新疆维吾尔自治区喀什地区麦盖提县麦盖提镇卫生院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编制部门：新疆维吾尔自治区喀什地区麦盖提县麦盖提镇卫生院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备注：新疆维吾尔自治区喀什地区麦盖提县麦盖提镇卫生院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编制部门：新疆维吾尔自治区喀什地区麦盖提县麦盖提镇卫生院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备注：新疆维吾尔自治区喀什地区麦盖提县麦盖提镇卫生院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年所有收入和支出均纳入部门预算管理。收支总预算1503.95万元。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新疆维吾尔自治区喀什地区麦盖提县麦盖提镇卫生院收入预算1503.95万元，其中：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一般公共预算793.95万元，占52.79%,比上年预算增加74.88万元，增长10.41%，主要原因是：在职人员职务职级晋升，工资调增，人员经费增加，预算数增加。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单位资金710万元，占47.21%,比上年预算减少209.12万元，下降22.75%，主要原因是：上年我部门门诊、住院、诊断等收入减少，致使单位资金安排的资金预算减少。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1503.95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793.95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52.79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74.88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10.41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710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47.21</w:t>
      </w:r>
      <w:r>
        <w:rPr>
          <w:rFonts w:hint="eastAsia" w:ascii="仿宋_GB2312" w:hAnsi="宋体" w:eastAsia="仿宋_GB2312" w:cs="宋体"/>
          <w:kern w:val="0"/>
          <w:sz w:val="32"/>
          <w:szCs w:val="32"/>
        </w:rPr>
        <w:t>%，比上年预算减少214.2万元，下降23.18%，主要原因是：</w:t>
      </w:r>
      <w:r>
        <w:rPr>
          <w:rFonts w:ascii="仿宋_GB2312" w:hAnsi="宋体" w:eastAsia="仿宋_GB2312" w:cs="宋体"/>
          <w:kern w:val="0"/>
          <w:sz w:val="32"/>
          <w:szCs w:val="32"/>
        </w:rPr>
        <w:t>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年财政拨款收支总预算793.95万元。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收入预算包括：一般公共预算拨款793.95万元。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一般公共预算支出包括：社会保障和就业支出83.08万元，主要用于：职工基本养老保险支出；卫生健康支出710.87万元，主要用于：人员工资，医疗保险，其他社会保障以及退休人员经费。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793.95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793.95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74.88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10.41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.社会保障和就业支出（类）83.08万元，占10.46%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.卫生健康支出（类）710.87万元，占89.54%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年预算数为83.08万元，比上年预算增加12.90万元，</w:t>
      </w:r>
      <w:bookmarkStart w:id="4" w:name="_Hlk157617573"/>
      <w:r>
        <w:rPr>
          <w:rFonts w:hint="eastAsia" w:ascii="仿宋_GB2312" w:hAnsi="宋体" w:eastAsia="仿宋_GB2312" w:cs="宋体"/>
          <w:kern w:val="0"/>
          <w:sz w:val="32"/>
          <w:szCs w:val="32"/>
        </w:rPr>
        <w:t>增长18.38%，主要原因是：在职人员职务职级晋升，工资调增，机关事业单位基本养老保险缴费支出增加。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年预算数为710.87万元，比上年预算增加61.98万元，增长</w:t>
      </w:r>
      <w:bookmarkEnd w:id="4"/>
      <w:r>
        <w:rPr>
          <w:rFonts w:hint="eastAsia" w:ascii="仿宋_GB2312" w:hAnsi="宋体" w:eastAsia="仿宋_GB2312" w:cs="宋体"/>
          <w:kern w:val="0"/>
          <w:sz w:val="32"/>
          <w:szCs w:val="32"/>
        </w:rPr>
        <w:t>9.55%，主要原因是：在职人员职务职级晋升，工资调增，人员经费增加，人员工资福利支出增加，预算数增加。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793.95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人员经费793.56万元，主要包括：基本工资、津贴补贴、奖金、绩效工资、机关事业单位基本养老保险缴费、职工基本医疗保险缴费、其他社会保障缴费、住房公积金、退休费、生活补助。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公用经费0.39万元，主要包括：其他商品和服务支出。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十一、关于新疆维吾尔自治区喀什地区麦盖提县麦盖提镇卫生院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麦盖提县麦盖提镇卫生院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新疆维吾尔自治区喀什地区麦盖提县麦盖提镇卫生院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年的事业单位运行经费财政拨款预算0.39万元，比上年预算增加0.06万元，增长18.18%。主要原因是：本年预算增加党员活动经费，预算数增加。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年，新疆维吾尔自治区喀什地区麦盖提县麦盖提镇卫生院政府采购预算52.85万元，其中：政府采购货物预算19.86万元，政府采购工程预算5.00万元，政府采购服务预算27.99万元。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年，新疆维吾尔自治区喀什地区麦盖提县麦盖提镇卫生院面向中小企业预留政府采购项目预算金额52.85万元，小微企业预留政府采购项目预算金额52.85万元。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年底，新疆维吾尔自治区喀什地区麦盖提县麦盖提镇卫生院及下属各预算单位占用使用国有资产总体情况为：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1.房屋2895.37平方米，价值271.21万元。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2.车辆2辆，价值75.17万元；其中：一般公务用车2辆，价值75.17万元；执法执勤用车0辆，价值0.00万元；其他车辆0辆，价值0.00万元。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3.办公家具价值197.00万元。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4.其他资产价值456.00万元。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年，本部门预算绩效管理整体预算绩效目标1个，涉及预算金额1503.95万元；当年预算安排项目共1个，其中：财政拨款项目涉及预算金额0万元；非财政拨款项目涉及预算金额710万元。具体情况见下表：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麦盖提县麦盖提镇卫生院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阿娜古丽·吾布力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710.00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=919.12万元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1.我部门整体预算绩效目标1个，涉及预算金额1503.95万元由卫生健康委员会汇总公开。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20AB"/>
    <w:rsid w:val="00156D16"/>
    <w:rsid w:val="00156D1B"/>
    <w:rsid w:val="00157526"/>
    <w:rsid w:val="00157D55"/>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5B3B"/>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31F5"/>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3D82"/>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0A8"/>
    <w:rsid w:val="00345E58"/>
    <w:rsid w:val="0034677D"/>
    <w:rsid w:val="0034747D"/>
    <w:rsid w:val="00347DE8"/>
    <w:rsid w:val="00350F5B"/>
    <w:rsid w:val="00352976"/>
    <w:rsid w:val="003533B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390"/>
    <w:rsid w:val="003B48BE"/>
    <w:rsid w:val="003B5C7E"/>
    <w:rsid w:val="003B76CB"/>
    <w:rsid w:val="003B7A83"/>
    <w:rsid w:val="003C0D15"/>
    <w:rsid w:val="003C23E0"/>
    <w:rsid w:val="003C58EC"/>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3534"/>
    <w:rsid w:val="00476866"/>
    <w:rsid w:val="00476FD4"/>
    <w:rsid w:val="00480E63"/>
    <w:rsid w:val="00482EDB"/>
    <w:rsid w:val="00484027"/>
    <w:rsid w:val="00486122"/>
    <w:rsid w:val="00486488"/>
    <w:rsid w:val="004865F0"/>
    <w:rsid w:val="00487A20"/>
    <w:rsid w:val="00490A5D"/>
    <w:rsid w:val="00490F7E"/>
    <w:rsid w:val="004915EA"/>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0A0"/>
    <w:rsid w:val="00544AC4"/>
    <w:rsid w:val="00544C7D"/>
    <w:rsid w:val="0054586F"/>
    <w:rsid w:val="005474F1"/>
    <w:rsid w:val="00547B16"/>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A40"/>
    <w:rsid w:val="00573BC9"/>
    <w:rsid w:val="00574BF8"/>
    <w:rsid w:val="00575596"/>
    <w:rsid w:val="00576141"/>
    <w:rsid w:val="0057764D"/>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1CB9"/>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77FD0"/>
    <w:rsid w:val="00680ED4"/>
    <w:rsid w:val="006811F7"/>
    <w:rsid w:val="006824B2"/>
    <w:rsid w:val="006827B3"/>
    <w:rsid w:val="00683193"/>
    <w:rsid w:val="00683EE8"/>
    <w:rsid w:val="006842E7"/>
    <w:rsid w:val="00687957"/>
    <w:rsid w:val="00690345"/>
    <w:rsid w:val="0069162A"/>
    <w:rsid w:val="00691D40"/>
    <w:rsid w:val="006943D5"/>
    <w:rsid w:val="006943FD"/>
    <w:rsid w:val="00696C39"/>
    <w:rsid w:val="00696F26"/>
    <w:rsid w:val="006970A9"/>
    <w:rsid w:val="006A05B6"/>
    <w:rsid w:val="006A17B4"/>
    <w:rsid w:val="006A4C53"/>
    <w:rsid w:val="006A56FF"/>
    <w:rsid w:val="006A6261"/>
    <w:rsid w:val="006A6275"/>
    <w:rsid w:val="006A69A6"/>
    <w:rsid w:val="006A726B"/>
    <w:rsid w:val="006B0DB0"/>
    <w:rsid w:val="006B12DD"/>
    <w:rsid w:val="006B25E3"/>
    <w:rsid w:val="006B281D"/>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4D09"/>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48FA"/>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2DB"/>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41B"/>
    <w:rsid w:val="00801C11"/>
    <w:rsid w:val="00802130"/>
    <w:rsid w:val="008024BB"/>
    <w:rsid w:val="0080288F"/>
    <w:rsid w:val="008028AA"/>
    <w:rsid w:val="008033C6"/>
    <w:rsid w:val="00803A38"/>
    <w:rsid w:val="008064C9"/>
    <w:rsid w:val="00810683"/>
    <w:rsid w:val="0081166B"/>
    <w:rsid w:val="00811C83"/>
    <w:rsid w:val="008129A0"/>
    <w:rsid w:val="00812CE6"/>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5792D"/>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518E"/>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4211"/>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06A"/>
    <w:rsid w:val="00B06313"/>
    <w:rsid w:val="00B07B6B"/>
    <w:rsid w:val="00B116D9"/>
    <w:rsid w:val="00B12597"/>
    <w:rsid w:val="00B1350B"/>
    <w:rsid w:val="00B13AA0"/>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1D24"/>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159"/>
    <w:rsid w:val="00D20E19"/>
    <w:rsid w:val="00D231A6"/>
    <w:rsid w:val="00D26873"/>
    <w:rsid w:val="00D26D6F"/>
    <w:rsid w:val="00D30138"/>
    <w:rsid w:val="00D30FDF"/>
    <w:rsid w:val="00D313E3"/>
    <w:rsid w:val="00D31875"/>
    <w:rsid w:val="00D3196A"/>
    <w:rsid w:val="00D31CC6"/>
    <w:rsid w:val="00D32F83"/>
    <w:rsid w:val="00D3361E"/>
    <w:rsid w:val="00D3468A"/>
    <w:rsid w:val="00D3493B"/>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0D72"/>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17FA"/>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1A93"/>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1FD1"/>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4F8E"/>
    <w:rsid w:val="00E45580"/>
    <w:rsid w:val="00E4772C"/>
    <w:rsid w:val="00E5014A"/>
    <w:rsid w:val="00E50391"/>
    <w:rsid w:val="00E5147F"/>
    <w:rsid w:val="00E51792"/>
    <w:rsid w:val="00E53865"/>
    <w:rsid w:val="00E54713"/>
    <w:rsid w:val="00E5514F"/>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6E75"/>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48D0"/>
    <w:rsid w:val="00F15FE2"/>
    <w:rsid w:val="00F21586"/>
    <w:rsid w:val="00F2591B"/>
    <w:rsid w:val="00F25DB3"/>
    <w:rsid w:val="00F31C66"/>
    <w:rsid w:val="00F321DD"/>
    <w:rsid w:val="00F32D66"/>
    <w:rsid w:val="00F332A0"/>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0790"/>
    <w:rsid w:val="00FC227A"/>
    <w:rsid w:val="00FC313E"/>
    <w:rsid w:val="00FC3208"/>
    <w:rsid w:val="00FC57A8"/>
    <w:rsid w:val="00FC5E01"/>
    <w:rsid w:val="00FC6103"/>
    <w:rsid w:val="00FC6B18"/>
    <w:rsid w:val="00FD07D3"/>
    <w:rsid w:val="00FD2A78"/>
    <w:rsid w:val="00FD32BC"/>
    <w:rsid w:val="00FD46B1"/>
    <w:rsid w:val="00FD50BC"/>
    <w:rsid w:val="00FD5DD0"/>
    <w:rsid w:val="00FD6B11"/>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19F514B"/>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A23BEE"/>
    <w:rsid w:val="4EBE0E61"/>
    <w:rsid w:val="50017CAB"/>
    <w:rsid w:val="56A85281"/>
    <w:rsid w:val="57722EBB"/>
    <w:rsid w:val="57AD1090"/>
    <w:rsid w:val="60A83866"/>
    <w:rsid w:val="616A26A4"/>
    <w:rsid w:val="65DC0272"/>
    <w:rsid w:val="6AF712BC"/>
    <w:rsid w:val="6D302958"/>
    <w:rsid w:val="6D8C4A9A"/>
    <w:rsid w:val="6DF74CFB"/>
    <w:rsid w:val="6F107FC5"/>
    <w:rsid w:val="71C75F57"/>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8492</Words>
  <Characters>2855</Characters>
  <Lines>23</Lines>
  <Paragraphs>22</Paragraphs>
  <TotalTime>2955</TotalTime>
  <ScaleCrop>false</ScaleCrop>
  <LinksUpToDate>false</LinksUpToDate>
  <CharactersWithSpaces>11325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2026-02-12T10:07:35Z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